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CBE2" w14:textId="5AD1617C" w:rsidR="001C7306" w:rsidRDefault="001C7306" w:rsidP="001C7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II.</w:t>
      </w:r>
    </w:p>
    <w:p w14:paraId="784E9A51" w14:textId="0E244138" w:rsidR="00B26723" w:rsidRDefault="001C7306" w:rsidP="001C7306">
      <w:pPr>
        <w:ind w:left="354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139B5214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572A5BAE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662E8440" w14:textId="77777777" w:rsidR="001C7306" w:rsidRDefault="001C7306" w:rsidP="001C7306">
      <w:pPr>
        <w:ind w:left="35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466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1C7306" w:rsidRPr="00743513" w14:paraId="2622E684" w14:textId="77777777" w:rsidTr="001C730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CF5695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63948AD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A5F7AD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501B981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687F1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B9FD60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39F0AA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3D28AB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069F8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8E209E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1C8618DB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5F7439A9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8D4F9C4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6D7E80DC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29225BA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1C7306" w:rsidRPr="00743513" w14:paraId="265DE24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3F22F6B" w14:textId="2663EC2C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11F111" w14:textId="255B11C2" w:rsidR="001C7306" w:rsidRPr="00946B87" w:rsidRDefault="000C5991" w:rsidP="000C5991">
            <w:pPr>
              <w:pStyle w:val="FreeForm"/>
              <w:jc w:val="both"/>
              <w:rPr>
                <w:color w:val="auto"/>
                <w:sz w:val="24"/>
              </w:rPr>
            </w:pPr>
            <w:r w:rsidRPr="000C5991">
              <w:rPr>
                <w:color w:val="auto"/>
                <w:sz w:val="24"/>
              </w:rPr>
              <w:t>Uslugu</w:t>
            </w:r>
            <w:r>
              <w:rPr>
                <w:color w:val="auto"/>
                <w:sz w:val="24"/>
              </w:rPr>
              <w:t xml:space="preserve"> </w:t>
            </w:r>
            <w:r w:rsidRPr="000C5991">
              <w:rPr>
                <w:color w:val="auto"/>
                <w:sz w:val="24"/>
              </w:rPr>
              <w:t>izrade</w:t>
            </w:r>
            <w:r>
              <w:rPr>
                <w:color w:val="auto"/>
                <w:sz w:val="24"/>
              </w:rPr>
              <w:t xml:space="preserve"> k</w:t>
            </w:r>
            <w:r w:rsidRPr="000C5991">
              <w:rPr>
                <w:color w:val="auto"/>
                <w:sz w:val="24"/>
              </w:rPr>
              <w:t>arakterizacije proizvodnih mogućnosti i energetskog potencijala</w:t>
            </w:r>
            <w:r>
              <w:rPr>
                <w:color w:val="auto"/>
                <w:sz w:val="24"/>
              </w:rPr>
              <w:t xml:space="preserve"> </w:t>
            </w:r>
            <w:r w:rsidRPr="000C5991">
              <w:rPr>
                <w:color w:val="auto"/>
                <w:sz w:val="24"/>
              </w:rPr>
              <w:t xml:space="preserve">geotermalnog ležišta </w:t>
            </w:r>
            <w:proofErr w:type="spellStart"/>
            <w:r w:rsidRPr="000C5991">
              <w:rPr>
                <w:color w:val="auto"/>
                <w:sz w:val="24"/>
              </w:rPr>
              <w:t>Bockovci</w:t>
            </w:r>
            <w:proofErr w:type="spellEnd"/>
          </w:p>
        </w:tc>
        <w:tc>
          <w:tcPr>
            <w:tcW w:w="1134" w:type="dxa"/>
            <w:vAlign w:val="center"/>
          </w:tcPr>
          <w:p w14:paraId="5459E0CE" w14:textId="3300B7BA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53972485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6826EDFA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1712318E" w14:textId="38847041" w:rsidR="001C7306" w:rsidRPr="00743513" w:rsidRDefault="00123165" w:rsidP="000C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03CB9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CA5F9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5DAA967B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F50E47F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3D5AC0F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136211E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745BCE16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00FE274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068F18F7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4A15093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3B9CB9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</w:tbl>
    <w:p w14:paraId="6F49C28A" w14:textId="77777777" w:rsidR="000C5991" w:rsidRDefault="001C7306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</w:t>
      </w:r>
    </w:p>
    <w:p w14:paraId="0F5AD069" w14:textId="31C50B28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6FF4198E" w14:textId="24BDF6F0" w:rsidR="001C7306" w:rsidRPr="00743513" w:rsidRDefault="00B26723" w:rsidP="001C7306">
      <w:pPr>
        <w:ind w:left="4677" w:firstLine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7306" w:rsidRPr="00743513">
        <w:rPr>
          <w:rFonts w:ascii="Times New Roman" w:hAnsi="Times New Roman" w:cs="Times New Roman"/>
        </w:rPr>
        <w:t>ZA PONUDITELJA:</w:t>
      </w:r>
    </w:p>
    <w:p w14:paraId="2526D5CB" w14:textId="08075C54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E17DEE">
      <w:head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85ED" w14:textId="77777777" w:rsidR="00E17DEE" w:rsidRDefault="00E17DEE" w:rsidP="0036738B">
      <w:pPr>
        <w:spacing w:after="0" w:line="240" w:lineRule="auto"/>
      </w:pPr>
      <w:r>
        <w:separator/>
      </w:r>
    </w:p>
  </w:endnote>
  <w:endnote w:type="continuationSeparator" w:id="0">
    <w:p w14:paraId="75073CEF" w14:textId="77777777" w:rsidR="00E17DEE" w:rsidRDefault="00E17DEE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82D2" w14:textId="77777777" w:rsidR="00E17DEE" w:rsidRDefault="00E17DEE" w:rsidP="0036738B">
      <w:pPr>
        <w:spacing w:after="0" w:line="240" w:lineRule="auto"/>
      </w:pPr>
      <w:r>
        <w:separator/>
      </w:r>
    </w:p>
  </w:footnote>
  <w:footnote w:type="continuationSeparator" w:id="0">
    <w:p w14:paraId="48C11C0A" w14:textId="77777777" w:rsidR="00E17DEE" w:rsidRDefault="00E17DEE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E44836" w:rsidRPr="00AB0229" w14:paraId="6860E29F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3D985F47" w14:textId="31EDB987" w:rsidR="00E44836" w:rsidRPr="00057C22" w:rsidRDefault="00123165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7F33B6D" wp14:editId="193B6DBC">
                <wp:extent cx="1266825" cy="447675"/>
                <wp:effectExtent l="0" t="0" r="9525" b="9525"/>
                <wp:docPr id="1578780955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198BF28C" w14:textId="5C09BCF2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28E4B0D7" w14:textId="19A27950" w:rsidR="00E44836" w:rsidRPr="00057C22" w:rsidRDefault="00E44836" w:rsidP="00E44836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6299FAFA" w14:textId="77777777" w:rsidR="001C7306" w:rsidRDefault="001C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0C5991"/>
    <w:rsid w:val="00123165"/>
    <w:rsid w:val="001B543D"/>
    <w:rsid w:val="001C7306"/>
    <w:rsid w:val="002150B6"/>
    <w:rsid w:val="002A108A"/>
    <w:rsid w:val="002F1388"/>
    <w:rsid w:val="0036738B"/>
    <w:rsid w:val="004E10BF"/>
    <w:rsid w:val="0056403F"/>
    <w:rsid w:val="0064592A"/>
    <w:rsid w:val="00762185"/>
    <w:rsid w:val="00B26723"/>
    <w:rsid w:val="00D0586B"/>
    <w:rsid w:val="00E05931"/>
    <w:rsid w:val="00E17DEE"/>
    <w:rsid w:val="00E44836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FF675-D6CA-4435-85B1-F1ACD96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AZU</cp:lastModifiedBy>
  <cp:revision>4</cp:revision>
  <dcterms:created xsi:type="dcterms:W3CDTF">2024-07-01T12:05:00Z</dcterms:created>
  <dcterms:modified xsi:type="dcterms:W3CDTF">2024-07-01T12:12:00Z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